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31BE9" w14:textId="7BED0544" w:rsidR="00122E6B" w:rsidRPr="007E66B5" w:rsidRDefault="00122E6B">
      <w:pPr>
        <w:rPr>
          <w:sz w:val="32"/>
          <w:szCs w:val="32"/>
        </w:rPr>
      </w:pPr>
      <w:r w:rsidRPr="007E66B5">
        <w:rPr>
          <w:sz w:val="32"/>
          <w:szCs w:val="32"/>
        </w:rPr>
        <w:t xml:space="preserve">6 Week drainlaying refresher course at Chester’s plumbing and bath room centre, 45 Portage Rd New </w:t>
      </w:r>
      <w:r w:rsidR="00DB1C90" w:rsidRPr="007E66B5">
        <w:rPr>
          <w:sz w:val="32"/>
          <w:szCs w:val="32"/>
        </w:rPr>
        <w:t>Lynn</w:t>
      </w:r>
      <w:r w:rsidRPr="007E66B5">
        <w:rPr>
          <w:sz w:val="32"/>
          <w:szCs w:val="32"/>
        </w:rPr>
        <w:t>.</w:t>
      </w:r>
    </w:p>
    <w:p w14:paraId="32B83749" w14:textId="21C30798" w:rsidR="00122E6B" w:rsidRPr="000A32DD" w:rsidRDefault="00122E6B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1</w:t>
      </w:r>
    </w:p>
    <w:p w14:paraId="78CDAA34" w14:textId="68638AFE" w:rsidR="00122E6B" w:rsidRPr="007E66B5" w:rsidRDefault="00122E6B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 :</w:t>
      </w:r>
      <w:r w:rsidR="00804C63">
        <w:rPr>
          <w:sz w:val="24"/>
          <w:szCs w:val="24"/>
        </w:rPr>
        <w:t xml:space="preserve"> </w:t>
      </w:r>
      <w:r w:rsidR="007E66B5">
        <w:rPr>
          <w:sz w:val="24"/>
          <w:szCs w:val="24"/>
        </w:rPr>
        <w:t xml:space="preserve"> Exam techniques</w:t>
      </w:r>
      <w:r w:rsidR="00431AAF">
        <w:rPr>
          <w:sz w:val="24"/>
          <w:szCs w:val="24"/>
        </w:rPr>
        <w:t xml:space="preserve"> and</w:t>
      </w:r>
      <w:r w:rsidR="00804C63">
        <w:rPr>
          <w:sz w:val="24"/>
          <w:szCs w:val="24"/>
        </w:rPr>
        <w:t xml:space="preserve"> </w:t>
      </w:r>
      <w:r w:rsidR="00431AAF">
        <w:rPr>
          <w:sz w:val="24"/>
          <w:szCs w:val="24"/>
        </w:rPr>
        <w:t>i</w:t>
      </w:r>
      <w:r w:rsidR="00804C63">
        <w:rPr>
          <w:sz w:val="24"/>
          <w:szCs w:val="24"/>
        </w:rPr>
        <w:t xml:space="preserve">ntro to exam questions. Intro to the weighting from the exam </w:t>
      </w:r>
      <w:r w:rsidR="00144519">
        <w:rPr>
          <w:sz w:val="24"/>
          <w:szCs w:val="24"/>
        </w:rPr>
        <w:t>guide (</w:t>
      </w:r>
      <w:r w:rsidR="006D1AC0">
        <w:rPr>
          <w:sz w:val="24"/>
          <w:szCs w:val="24"/>
        </w:rPr>
        <w:t>9198)</w:t>
      </w:r>
      <w:r w:rsidR="00282C5A">
        <w:rPr>
          <w:sz w:val="24"/>
          <w:szCs w:val="24"/>
        </w:rPr>
        <w:t xml:space="preserve"> </w:t>
      </w:r>
      <w:r w:rsidR="00804C63">
        <w:rPr>
          <w:sz w:val="24"/>
          <w:szCs w:val="24"/>
        </w:rPr>
        <w:t xml:space="preserve">and how they </w:t>
      </w:r>
      <w:r w:rsidR="00431AAF">
        <w:rPr>
          <w:sz w:val="24"/>
          <w:szCs w:val="24"/>
        </w:rPr>
        <w:t>affect you</w:t>
      </w:r>
      <w:r w:rsidR="00804C63">
        <w:rPr>
          <w:sz w:val="24"/>
          <w:szCs w:val="24"/>
        </w:rPr>
        <w:t xml:space="preserve"> answering the </w:t>
      </w:r>
      <w:r w:rsidR="00431AAF">
        <w:rPr>
          <w:sz w:val="24"/>
          <w:szCs w:val="24"/>
        </w:rPr>
        <w:t xml:space="preserve">exam </w:t>
      </w:r>
      <w:r w:rsidR="00804C63">
        <w:rPr>
          <w:sz w:val="24"/>
          <w:szCs w:val="24"/>
        </w:rPr>
        <w:t>questions.</w:t>
      </w:r>
      <w:r w:rsidR="00431AAF">
        <w:rPr>
          <w:sz w:val="24"/>
          <w:szCs w:val="24"/>
        </w:rPr>
        <w:t xml:space="preserve"> </w:t>
      </w:r>
      <w:r w:rsidR="00282C5A">
        <w:rPr>
          <w:sz w:val="24"/>
          <w:szCs w:val="24"/>
        </w:rPr>
        <w:t xml:space="preserve">Intro to </w:t>
      </w:r>
      <w:r w:rsidR="00B06026">
        <w:rPr>
          <w:sz w:val="24"/>
          <w:szCs w:val="24"/>
        </w:rPr>
        <w:t>calculations</w:t>
      </w:r>
      <w:r w:rsidR="00144519">
        <w:rPr>
          <w:sz w:val="24"/>
          <w:szCs w:val="24"/>
        </w:rPr>
        <w:t xml:space="preserve">. </w:t>
      </w:r>
      <w:r w:rsidR="00431AAF">
        <w:rPr>
          <w:sz w:val="24"/>
          <w:szCs w:val="24"/>
        </w:rPr>
        <w:t>Study techniques and study times</w:t>
      </w:r>
      <w:r w:rsidR="00716E94">
        <w:rPr>
          <w:sz w:val="24"/>
          <w:szCs w:val="24"/>
        </w:rPr>
        <w:t>.</w:t>
      </w:r>
    </w:p>
    <w:p w14:paraId="53951326" w14:textId="18450FBC" w:rsidR="00122E6B" w:rsidRPr="000A32DD" w:rsidRDefault="00122E6B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2</w:t>
      </w:r>
      <w:r w:rsidRPr="007E66B5">
        <w:rPr>
          <w:color w:val="FF0000"/>
          <w:sz w:val="24"/>
          <w:szCs w:val="24"/>
        </w:rPr>
        <w:t xml:space="preserve"> </w:t>
      </w:r>
    </w:p>
    <w:p w14:paraId="59C01525" w14:textId="3A4A0561" w:rsidR="00DB1C90" w:rsidRPr="007E66B5" w:rsidRDefault="00122E6B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: G13 </w:t>
      </w:r>
      <w:r w:rsidR="00DB1C90" w:rsidRPr="007E66B5">
        <w:rPr>
          <w:sz w:val="24"/>
          <w:szCs w:val="24"/>
        </w:rPr>
        <w:t>/ As</w:t>
      </w:r>
      <w:r w:rsidRPr="007E66B5">
        <w:rPr>
          <w:sz w:val="24"/>
          <w:szCs w:val="24"/>
        </w:rPr>
        <w:t xml:space="preserve">2 </w:t>
      </w:r>
      <w:r w:rsidR="007E66B5" w:rsidRPr="007E66B5">
        <w:rPr>
          <w:sz w:val="24"/>
          <w:szCs w:val="24"/>
        </w:rPr>
        <w:t xml:space="preserve">drainage </w:t>
      </w:r>
      <w:r w:rsidRPr="007E66B5">
        <w:rPr>
          <w:sz w:val="24"/>
          <w:szCs w:val="24"/>
        </w:rPr>
        <w:t xml:space="preserve">in-depth look at </w:t>
      </w:r>
      <w:r w:rsidR="00DB1C90" w:rsidRPr="007E66B5">
        <w:rPr>
          <w:sz w:val="24"/>
          <w:szCs w:val="24"/>
        </w:rPr>
        <w:t xml:space="preserve">what Angus and I consider to be the main points of </w:t>
      </w:r>
      <w:r w:rsidRPr="007E66B5">
        <w:rPr>
          <w:sz w:val="24"/>
          <w:szCs w:val="24"/>
        </w:rPr>
        <w:t xml:space="preserve">this Acceptable </w:t>
      </w:r>
      <w:r w:rsidR="00DB1C90" w:rsidRPr="007E66B5">
        <w:rPr>
          <w:sz w:val="24"/>
          <w:szCs w:val="24"/>
        </w:rPr>
        <w:t>S</w:t>
      </w:r>
      <w:r w:rsidRPr="007E66B5">
        <w:rPr>
          <w:sz w:val="24"/>
          <w:szCs w:val="24"/>
        </w:rPr>
        <w:t>olution</w:t>
      </w:r>
      <w:r w:rsidR="00DB1C90" w:rsidRPr="007E66B5">
        <w:rPr>
          <w:sz w:val="24"/>
          <w:szCs w:val="24"/>
        </w:rPr>
        <w:t>. Us</w:t>
      </w:r>
      <w:r w:rsidR="006A096B">
        <w:rPr>
          <w:sz w:val="24"/>
          <w:szCs w:val="24"/>
        </w:rPr>
        <w:t>ing</w:t>
      </w:r>
      <w:r w:rsidR="00DB1C90" w:rsidRPr="007E66B5">
        <w:rPr>
          <w:sz w:val="24"/>
          <w:szCs w:val="24"/>
        </w:rPr>
        <w:t xml:space="preserve"> file question</w:t>
      </w:r>
      <w:r w:rsidR="006A096B">
        <w:rPr>
          <w:sz w:val="24"/>
          <w:szCs w:val="24"/>
        </w:rPr>
        <w:t>s</w:t>
      </w:r>
      <w:r w:rsidR="00DB1C90" w:rsidRPr="007E66B5">
        <w:rPr>
          <w:sz w:val="24"/>
          <w:szCs w:val="24"/>
        </w:rPr>
        <w:t xml:space="preserve"> as example</w:t>
      </w:r>
      <w:r w:rsidR="006A096B">
        <w:rPr>
          <w:sz w:val="24"/>
          <w:szCs w:val="24"/>
        </w:rPr>
        <w:t>s</w:t>
      </w:r>
      <w:r w:rsidR="00DB1C90" w:rsidRPr="007E66B5">
        <w:rPr>
          <w:sz w:val="24"/>
          <w:szCs w:val="24"/>
        </w:rPr>
        <w:t>.</w:t>
      </w:r>
    </w:p>
    <w:p w14:paraId="04E176F7" w14:textId="16806500" w:rsidR="00DB1C90" w:rsidRPr="000A32DD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</w:t>
      </w:r>
      <w:r w:rsidR="000A32DD">
        <w:rPr>
          <w:b/>
          <w:bCs/>
          <w:sz w:val="24"/>
          <w:szCs w:val="24"/>
          <w:u w:val="single"/>
        </w:rPr>
        <w:t>k 3</w:t>
      </w:r>
    </w:p>
    <w:p w14:paraId="2FDB6BC5" w14:textId="44BD302E" w:rsidR="00122E6B" w:rsidRPr="007E66B5" w:rsidRDefault="00DB1C90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:  As/NZs 3500 .2 </w:t>
      </w:r>
      <w:r w:rsidR="001C4FE8">
        <w:rPr>
          <w:sz w:val="24"/>
          <w:szCs w:val="24"/>
        </w:rPr>
        <w:t>(sections</w:t>
      </w:r>
      <w:r w:rsidR="00716E94">
        <w:rPr>
          <w:sz w:val="24"/>
          <w:szCs w:val="24"/>
        </w:rPr>
        <w:t xml:space="preserve"> 1-</w:t>
      </w:r>
      <w:r w:rsidR="001C4FE8">
        <w:rPr>
          <w:sz w:val="24"/>
          <w:szCs w:val="24"/>
        </w:rPr>
        <w:t>5)</w:t>
      </w:r>
      <w:r w:rsidR="00716E94">
        <w:rPr>
          <w:sz w:val="24"/>
          <w:szCs w:val="24"/>
        </w:rPr>
        <w:t xml:space="preserve"> </w:t>
      </w:r>
      <w:r w:rsidRPr="007E66B5">
        <w:rPr>
          <w:sz w:val="24"/>
          <w:szCs w:val="24"/>
        </w:rPr>
        <w:t>in-depth look at what Angus and I consider to be the main points of this standard. Us</w:t>
      </w:r>
      <w:r w:rsidR="006A096B">
        <w:rPr>
          <w:sz w:val="24"/>
          <w:szCs w:val="24"/>
        </w:rPr>
        <w:t>ing</w:t>
      </w:r>
      <w:r w:rsidRPr="007E66B5">
        <w:rPr>
          <w:sz w:val="24"/>
          <w:szCs w:val="24"/>
        </w:rPr>
        <w:t xml:space="preserve"> file question</w:t>
      </w:r>
      <w:r w:rsidR="006A096B">
        <w:rPr>
          <w:sz w:val="24"/>
          <w:szCs w:val="24"/>
        </w:rPr>
        <w:t>s</w:t>
      </w:r>
      <w:r w:rsidRPr="007E66B5">
        <w:rPr>
          <w:sz w:val="24"/>
          <w:szCs w:val="24"/>
        </w:rPr>
        <w:t xml:space="preserve"> as example</w:t>
      </w:r>
      <w:r w:rsidR="006A096B">
        <w:rPr>
          <w:sz w:val="24"/>
          <w:szCs w:val="24"/>
        </w:rPr>
        <w:t>s</w:t>
      </w:r>
      <w:r w:rsidRPr="007E66B5">
        <w:rPr>
          <w:sz w:val="24"/>
          <w:szCs w:val="24"/>
        </w:rPr>
        <w:t>.</w:t>
      </w:r>
    </w:p>
    <w:p w14:paraId="704F8F2F" w14:textId="6A6FB613" w:rsidR="00DB1C90" w:rsidRPr="000A32DD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4</w:t>
      </w:r>
    </w:p>
    <w:p w14:paraId="57928F6F" w14:textId="5D16CA0C" w:rsidR="00DB1C90" w:rsidRPr="007E66B5" w:rsidRDefault="00DB1C90">
      <w:pPr>
        <w:rPr>
          <w:sz w:val="24"/>
          <w:szCs w:val="24"/>
        </w:rPr>
      </w:pPr>
      <w:r w:rsidRPr="007E66B5">
        <w:rPr>
          <w:sz w:val="24"/>
          <w:szCs w:val="24"/>
        </w:rPr>
        <w:t>: On-site treatment systems, As/NZs standards from file that cover these types of installation.</w:t>
      </w:r>
    </w:p>
    <w:p w14:paraId="4B85B6F9" w14:textId="22905C91" w:rsidR="00DB1C90" w:rsidRPr="000A32DD" w:rsidRDefault="00DB1C90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 xml:space="preserve">Week 5 </w:t>
      </w:r>
    </w:p>
    <w:p w14:paraId="10189792" w14:textId="1BF36A52" w:rsidR="007E66B5" w:rsidRDefault="00DB1C90" w:rsidP="007E66B5">
      <w:pPr>
        <w:rPr>
          <w:sz w:val="24"/>
          <w:szCs w:val="24"/>
        </w:rPr>
      </w:pPr>
      <w:r w:rsidRPr="007E66B5">
        <w:rPr>
          <w:sz w:val="24"/>
          <w:szCs w:val="24"/>
        </w:rPr>
        <w:t>:</w:t>
      </w:r>
      <w:r w:rsidR="007E66B5" w:rsidRPr="007E66B5">
        <w:rPr>
          <w:sz w:val="24"/>
          <w:szCs w:val="24"/>
        </w:rPr>
        <w:t xml:space="preserve"> E1/As1 </w:t>
      </w:r>
      <w:r w:rsidR="006A096B">
        <w:rPr>
          <w:sz w:val="24"/>
          <w:szCs w:val="24"/>
        </w:rPr>
        <w:t>Surface Water (</w:t>
      </w:r>
      <w:r w:rsidR="007E66B5" w:rsidRPr="007E66B5">
        <w:rPr>
          <w:sz w:val="24"/>
          <w:szCs w:val="24"/>
        </w:rPr>
        <w:t>Storm water systems</w:t>
      </w:r>
      <w:r w:rsidR="006A096B">
        <w:rPr>
          <w:sz w:val="24"/>
          <w:szCs w:val="24"/>
        </w:rPr>
        <w:t>)</w:t>
      </w:r>
      <w:r w:rsidR="007E66B5" w:rsidRPr="007E66B5">
        <w:rPr>
          <w:sz w:val="24"/>
          <w:szCs w:val="24"/>
        </w:rPr>
        <w:t>, in-depth look at what Angus and I consider to be the main points of this Acceptable Solution. Us</w:t>
      </w:r>
      <w:r w:rsidR="006A096B">
        <w:rPr>
          <w:sz w:val="24"/>
          <w:szCs w:val="24"/>
        </w:rPr>
        <w:t>ing</w:t>
      </w:r>
      <w:r w:rsidR="007E66B5" w:rsidRPr="007E66B5">
        <w:rPr>
          <w:sz w:val="24"/>
          <w:szCs w:val="24"/>
        </w:rPr>
        <w:t xml:space="preserve"> question</w:t>
      </w:r>
      <w:r w:rsidR="006A096B">
        <w:rPr>
          <w:sz w:val="24"/>
          <w:szCs w:val="24"/>
        </w:rPr>
        <w:t>s from file</w:t>
      </w:r>
      <w:r w:rsidR="007E66B5" w:rsidRPr="007E66B5">
        <w:rPr>
          <w:sz w:val="24"/>
          <w:szCs w:val="24"/>
        </w:rPr>
        <w:t xml:space="preserve"> as example.</w:t>
      </w:r>
    </w:p>
    <w:p w14:paraId="55DC9840" w14:textId="26DDF3C3" w:rsidR="007E66B5" w:rsidRPr="000A32DD" w:rsidRDefault="007E66B5" w:rsidP="007E66B5">
      <w:pPr>
        <w:rPr>
          <w:b/>
          <w:bCs/>
          <w:sz w:val="24"/>
          <w:szCs w:val="24"/>
          <w:u w:val="single"/>
        </w:rPr>
      </w:pPr>
      <w:r w:rsidRPr="007E66B5">
        <w:rPr>
          <w:b/>
          <w:bCs/>
          <w:sz w:val="24"/>
          <w:szCs w:val="24"/>
          <w:u w:val="single"/>
        </w:rPr>
        <w:t>Week 6</w:t>
      </w:r>
    </w:p>
    <w:p w14:paraId="72349845" w14:textId="64428E8C" w:rsidR="007E66B5" w:rsidRDefault="007E66B5" w:rsidP="007E66B5">
      <w:pPr>
        <w:rPr>
          <w:sz w:val="24"/>
          <w:szCs w:val="24"/>
        </w:rPr>
      </w:pPr>
      <w:r>
        <w:rPr>
          <w:sz w:val="24"/>
          <w:szCs w:val="24"/>
        </w:rPr>
        <w:t>Finish off</w:t>
      </w:r>
      <w:r w:rsidR="006A096B">
        <w:rPr>
          <w:sz w:val="24"/>
          <w:szCs w:val="24"/>
        </w:rPr>
        <w:t>E1/As1 Surface Water (</w:t>
      </w:r>
      <w:r>
        <w:rPr>
          <w:sz w:val="24"/>
          <w:szCs w:val="24"/>
        </w:rPr>
        <w:t>storm water systems</w:t>
      </w:r>
      <w:r w:rsidR="006A096B">
        <w:rPr>
          <w:sz w:val="24"/>
          <w:szCs w:val="24"/>
        </w:rPr>
        <w:t>)</w:t>
      </w:r>
      <w:r w:rsidR="00431AA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431AAF">
        <w:rPr>
          <w:sz w:val="24"/>
          <w:szCs w:val="24"/>
        </w:rPr>
        <w:t xml:space="preserve">in depth look at </w:t>
      </w:r>
      <w:r>
        <w:rPr>
          <w:sz w:val="24"/>
          <w:szCs w:val="24"/>
        </w:rPr>
        <w:t>calculation</w:t>
      </w:r>
      <w:r w:rsidR="006A096B">
        <w:rPr>
          <w:sz w:val="24"/>
          <w:szCs w:val="24"/>
        </w:rPr>
        <w:t>s</w:t>
      </w:r>
      <w:r>
        <w:rPr>
          <w:sz w:val="24"/>
          <w:szCs w:val="24"/>
        </w:rPr>
        <w:t xml:space="preserve"> with Angus.</w:t>
      </w:r>
    </w:p>
    <w:p w14:paraId="72E7D45B" w14:textId="77777777" w:rsidR="001C0AE2" w:rsidRPr="007E66B5" w:rsidRDefault="001C0AE2" w:rsidP="007E66B5">
      <w:pPr>
        <w:rPr>
          <w:sz w:val="24"/>
          <w:szCs w:val="24"/>
        </w:rPr>
      </w:pPr>
    </w:p>
    <w:p w14:paraId="667627FD" w14:textId="0950B816" w:rsidR="00DB1C90" w:rsidRPr="007E66B5" w:rsidRDefault="007E66B5">
      <w:pPr>
        <w:rPr>
          <w:sz w:val="24"/>
          <w:szCs w:val="24"/>
        </w:rPr>
      </w:pPr>
      <w:r w:rsidRPr="007E66B5">
        <w:rPr>
          <w:sz w:val="24"/>
          <w:szCs w:val="24"/>
        </w:rPr>
        <w:t xml:space="preserve"> </w:t>
      </w:r>
      <w:r w:rsidR="000A32DD">
        <w:rPr>
          <w:b/>
          <w:bCs/>
          <w:sz w:val="32"/>
          <w:szCs w:val="32"/>
          <w:u w:val="single"/>
        </w:rPr>
        <w:t>Friday</w:t>
      </w:r>
      <w:r w:rsidR="001C0AE2">
        <w:rPr>
          <w:b/>
          <w:bCs/>
          <w:sz w:val="32"/>
          <w:szCs w:val="32"/>
          <w:u w:val="single"/>
        </w:rPr>
        <w:t xml:space="preserve"> </w:t>
      </w:r>
      <w:r w:rsidRPr="001C0AE2">
        <w:rPr>
          <w:b/>
          <w:bCs/>
          <w:sz w:val="32"/>
          <w:szCs w:val="32"/>
          <w:u w:val="single"/>
        </w:rPr>
        <w:t xml:space="preserve">all day refresher </w:t>
      </w:r>
      <w:r w:rsidR="001C0AE2" w:rsidRPr="001C0AE2">
        <w:rPr>
          <w:b/>
          <w:bCs/>
          <w:sz w:val="32"/>
          <w:szCs w:val="32"/>
          <w:u w:val="single"/>
        </w:rPr>
        <w:t xml:space="preserve">covering the last </w:t>
      </w:r>
      <w:r w:rsidR="000A32DD">
        <w:rPr>
          <w:b/>
          <w:bCs/>
          <w:sz w:val="32"/>
          <w:szCs w:val="32"/>
          <w:u w:val="single"/>
        </w:rPr>
        <w:t>6</w:t>
      </w:r>
      <w:r w:rsidR="001C0AE2" w:rsidRPr="001C0AE2">
        <w:rPr>
          <w:b/>
          <w:bCs/>
          <w:sz w:val="32"/>
          <w:szCs w:val="32"/>
          <w:u w:val="single"/>
        </w:rPr>
        <w:t xml:space="preserve"> weeks</w:t>
      </w:r>
      <w:r w:rsidR="001C0AE2">
        <w:rPr>
          <w:sz w:val="24"/>
          <w:szCs w:val="24"/>
        </w:rPr>
        <w:t>.</w:t>
      </w:r>
    </w:p>
    <w:sectPr w:rsidR="00DB1C90" w:rsidRPr="007E66B5" w:rsidSect="007E66B5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6B"/>
    <w:rsid w:val="000A32DD"/>
    <w:rsid w:val="00122E6B"/>
    <w:rsid w:val="00144519"/>
    <w:rsid w:val="001C0AE2"/>
    <w:rsid w:val="001C4FE8"/>
    <w:rsid w:val="00282C5A"/>
    <w:rsid w:val="00431AAF"/>
    <w:rsid w:val="006A096B"/>
    <w:rsid w:val="006D1AC0"/>
    <w:rsid w:val="00716E94"/>
    <w:rsid w:val="007E66B5"/>
    <w:rsid w:val="00804C63"/>
    <w:rsid w:val="00AE18B1"/>
    <w:rsid w:val="00B06026"/>
    <w:rsid w:val="00DB1C90"/>
    <w:rsid w:val="00E2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4D1DC"/>
  <w15:chartTrackingRefBased/>
  <w15:docId w15:val="{AA2DA356-1E0A-428C-A79E-25172EC9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Roskvist</dc:creator>
  <cp:keywords/>
  <dc:description/>
  <cp:lastModifiedBy>Jim Roskvist</cp:lastModifiedBy>
  <cp:revision>11</cp:revision>
  <dcterms:created xsi:type="dcterms:W3CDTF">2020-07-31T18:39:00Z</dcterms:created>
  <dcterms:modified xsi:type="dcterms:W3CDTF">2023-06-11T02:48:00Z</dcterms:modified>
</cp:coreProperties>
</file>